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86" w:rsidRPr="00BB12AC" w:rsidRDefault="005E20FE">
      <w:pPr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„</w:t>
      </w:r>
      <w:r w:rsidR="00573B8A"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Szlakiem Miedzi – 60 lat Miedziowego Odkrywcy, Giganta, Wizjonera</w:t>
      </w:r>
      <w:r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”</w:t>
      </w:r>
      <w:r w:rsidR="00DD2186"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z okazji jubileuszu 60-lecia KGHM Polska Miedź S.A. </w:t>
      </w:r>
      <w:r w:rsidR="00BB12AC"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dla użytkowników</w:t>
      </w:r>
      <w:r w:rsidR="00DD2186"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aplikacji naMIEDZI, trasa #</w:t>
      </w:r>
      <w:r w:rsidR="00B30903"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Szlakiem</w:t>
      </w:r>
      <w:r w:rsidR="00573B8A"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Miedzi</w:t>
      </w:r>
      <w:r w:rsidR="00DD2186" w:rsidRPr="00BB12AC">
        <w:rPr>
          <w:rFonts w:ascii="Open Sans" w:hAnsi="Open Sans" w:cs="Open San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DD2186" w:rsidRPr="00B50BDB" w:rsidRDefault="00BB12AC">
      <w:pPr>
        <w:rPr>
          <w:rFonts w:ascii="Open Sans" w:hAnsi="Open Sans" w:cs="Open Sans"/>
          <w:b/>
          <w:sz w:val="20"/>
          <w:u w:val="single"/>
        </w:rPr>
      </w:pPr>
      <w:r>
        <w:rPr>
          <w:rFonts w:ascii="Open Sans" w:hAnsi="Open Sans" w:cs="Open Sans"/>
          <w:b/>
          <w:sz w:val="20"/>
          <w:u w:val="single"/>
        </w:rPr>
        <w:t>Pytania i odpowiedzi</w:t>
      </w:r>
      <w:r w:rsidR="00DD2186" w:rsidRPr="00B50BDB">
        <w:rPr>
          <w:rFonts w:ascii="Open Sans" w:hAnsi="Open Sans" w:cs="Open Sans"/>
          <w:b/>
          <w:sz w:val="20"/>
          <w:u w:val="single"/>
        </w:rPr>
        <w:t>:</w:t>
      </w:r>
    </w:p>
    <w:p w:rsidR="00DD2186" w:rsidRDefault="00DD2186" w:rsidP="00DD2186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Jakie etapy obróbki musi przejść miedź, aby z</w:t>
      </w:r>
      <w:r w:rsidRPr="00DD2186">
        <w:rPr>
          <w:rFonts w:ascii="Open Sans" w:hAnsi="Open Sans" w:cs="Open Sans"/>
          <w:sz w:val="20"/>
        </w:rPr>
        <w:t xml:space="preserve"> rudy miedzi w postaci szarej skały </w:t>
      </w:r>
      <w:r>
        <w:rPr>
          <w:rFonts w:ascii="Open Sans" w:hAnsi="Open Sans" w:cs="Open Sans"/>
          <w:sz w:val="20"/>
        </w:rPr>
        <w:t>stała się produktem końcowym</w:t>
      </w:r>
      <w:r w:rsidRPr="00DD2186">
        <w:rPr>
          <w:rFonts w:ascii="Open Sans" w:hAnsi="Open Sans" w:cs="Open Sans"/>
          <w:sz w:val="20"/>
        </w:rPr>
        <w:t xml:space="preserve"> w postaci rdzawo-pomarańczowej katody lub walcówki o zawartości 99,99%</w:t>
      </w:r>
      <w:r>
        <w:rPr>
          <w:rFonts w:ascii="Open Sans" w:hAnsi="Open Sans" w:cs="Open Sans"/>
          <w:sz w:val="20"/>
        </w:rPr>
        <w:t>? Proszę wymienić 5 procesów przeróbkowych.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</w:t>
      </w:r>
      <w:bookmarkStart w:id="0" w:name="_GoBack"/>
      <w:bookmarkEnd w:id="0"/>
      <w:r>
        <w:rPr>
          <w:rFonts w:ascii="Open Sans" w:hAnsi="Open Sans" w:cs="Open Sans"/>
          <w:sz w:val="20"/>
        </w:rPr>
        <w:t>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7E2AD9" w:rsidP="00BB12AC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Jakie własności miedzi powodują, że </w:t>
      </w:r>
      <w:r w:rsidRPr="007E2AD9">
        <w:rPr>
          <w:rFonts w:ascii="Open Sans" w:hAnsi="Open Sans" w:cs="Open Sans"/>
          <w:sz w:val="20"/>
        </w:rPr>
        <w:t>jest</w:t>
      </w:r>
      <w:r>
        <w:rPr>
          <w:rFonts w:ascii="Open Sans" w:hAnsi="Open Sans" w:cs="Open Sans"/>
          <w:sz w:val="20"/>
        </w:rPr>
        <w:t xml:space="preserve"> ona</w:t>
      </w:r>
      <w:r w:rsidRPr="007E2AD9">
        <w:rPr>
          <w:rFonts w:ascii="Open Sans" w:hAnsi="Open Sans" w:cs="Open Sans"/>
          <w:sz w:val="20"/>
        </w:rPr>
        <w:t xml:space="preserve"> wykorzystywana m.in. w instalacjach wodnych</w:t>
      </w:r>
      <w:r>
        <w:rPr>
          <w:rFonts w:ascii="Open Sans" w:hAnsi="Open Sans" w:cs="Open Sans"/>
          <w:sz w:val="20"/>
        </w:rPr>
        <w:t>? Proszę wymienić minimum 4 własności.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P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2770E2" w:rsidRDefault="002770E2" w:rsidP="002770E2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W jakiej postaci jest miedź jako </w:t>
      </w:r>
      <w:r w:rsidRPr="002770E2">
        <w:rPr>
          <w:rFonts w:ascii="Open Sans" w:hAnsi="Open Sans" w:cs="Open Sans"/>
          <w:sz w:val="20"/>
        </w:rPr>
        <w:t>najważniejszy</w:t>
      </w:r>
      <w:r>
        <w:rPr>
          <w:rFonts w:ascii="Open Sans" w:hAnsi="Open Sans" w:cs="Open Sans"/>
          <w:sz w:val="20"/>
        </w:rPr>
        <w:t xml:space="preserve"> produkt końcowy</w:t>
      </w:r>
      <w:r w:rsidRPr="002770E2">
        <w:rPr>
          <w:rFonts w:ascii="Open Sans" w:hAnsi="Open Sans" w:cs="Open Sans"/>
          <w:sz w:val="20"/>
        </w:rPr>
        <w:t xml:space="preserve"> oddziałów hutniczych KGHM</w:t>
      </w:r>
      <w:r>
        <w:rPr>
          <w:rFonts w:ascii="Open Sans" w:hAnsi="Open Sans" w:cs="Open Sans"/>
          <w:sz w:val="20"/>
        </w:rPr>
        <w:t>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DD2186" w:rsidRDefault="00DD2186" w:rsidP="00DD2186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W jakiej postaci i o jakiej masie produkowane jest srebro w </w:t>
      </w:r>
      <w:r w:rsidRPr="00DD2186">
        <w:rPr>
          <w:rFonts w:ascii="Open Sans" w:hAnsi="Open Sans" w:cs="Open Sans"/>
          <w:sz w:val="20"/>
        </w:rPr>
        <w:t>KGHM Polska Miedź S.A.</w:t>
      </w:r>
      <w:r w:rsidR="00B50BDB">
        <w:rPr>
          <w:rFonts w:ascii="Open Sans" w:hAnsi="Open Sans" w:cs="Open Sans"/>
          <w:sz w:val="20"/>
        </w:rPr>
        <w:t xml:space="preserve"> (Hucie Miedzi „Głogów”)</w:t>
      </w:r>
      <w:r>
        <w:rPr>
          <w:rFonts w:ascii="Open Sans" w:hAnsi="Open Sans" w:cs="Open Sans"/>
          <w:sz w:val="20"/>
        </w:rPr>
        <w:t>? Pytanie dotyczy produktu końcowego.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50BDB" w:rsidRDefault="00B50BDB" w:rsidP="00DD2186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 jakim procesie gromadzi się złoto produkowane w hucie?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50BDB" w:rsidRDefault="00B50BDB" w:rsidP="00DD2186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Jakie produkty</w:t>
      </w:r>
      <w:r w:rsidR="000A0A7C">
        <w:rPr>
          <w:rFonts w:ascii="Open Sans" w:hAnsi="Open Sans" w:cs="Open Sans"/>
          <w:sz w:val="20"/>
        </w:rPr>
        <w:t xml:space="preserve"> są wytwarzane przez </w:t>
      </w:r>
      <w:r w:rsidR="000A0A7C" w:rsidRPr="000A0A7C">
        <w:rPr>
          <w:rFonts w:ascii="Open Sans" w:hAnsi="Open Sans" w:cs="Open Sans"/>
          <w:sz w:val="20"/>
        </w:rPr>
        <w:t>KGHM Polska Miedź S.A.</w:t>
      </w:r>
      <w:r w:rsidR="000A0A7C">
        <w:rPr>
          <w:rFonts w:ascii="Open Sans" w:hAnsi="Open Sans" w:cs="Open Sans"/>
          <w:sz w:val="20"/>
        </w:rPr>
        <w:t>?</w:t>
      </w:r>
      <w:r w:rsidR="005025BA">
        <w:rPr>
          <w:rFonts w:ascii="Open Sans" w:hAnsi="Open Sans" w:cs="Open Sans"/>
          <w:sz w:val="20"/>
        </w:rPr>
        <w:t xml:space="preserve"> Proszę wymienić 10 produktów.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0A0A7C" w:rsidRDefault="005025BA" w:rsidP="00DD2186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lastRenderedPageBreak/>
        <w:t xml:space="preserve">W jakiej postaci oferowana jest miedź przez </w:t>
      </w:r>
      <w:r w:rsidRPr="005025BA">
        <w:rPr>
          <w:rFonts w:ascii="Open Sans" w:hAnsi="Open Sans" w:cs="Open Sans"/>
          <w:sz w:val="20"/>
        </w:rPr>
        <w:t>KGHM Polska Miedź S.A.</w:t>
      </w:r>
      <w:r>
        <w:rPr>
          <w:rFonts w:ascii="Open Sans" w:hAnsi="Open Sans" w:cs="Open Sans"/>
          <w:sz w:val="20"/>
        </w:rPr>
        <w:t>? Proszę wymienić 4 postaci miedzi.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757BFE" w:rsidRDefault="005025BA" w:rsidP="007029B9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 składa się na strój hutnika? Proszę wymienić 5 elementów stroju.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Pr="007029B9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757BFE" w:rsidRDefault="00757BFE" w:rsidP="00757BFE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Który </w:t>
      </w:r>
      <w:r w:rsidR="00132653">
        <w:rPr>
          <w:rFonts w:ascii="Open Sans" w:hAnsi="Open Sans" w:cs="Open Sans"/>
          <w:sz w:val="20"/>
        </w:rPr>
        <w:t xml:space="preserve">(czynny) </w:t>
      </w:r>
      <w:r>
        <w:rPr>
          <w:rFonts w:ascii="Open Sans" w:hAnsi="Open Sans" w:cs="Open Sans"/>
          <w:sz w:val="20"/>
        </w:rPr>
        <w:t xml:space="preserve">oddział KGHM jest najstarszy i </w:t>
      </w:r>
      <w:r w:rsidR="00132653">
        <w:rPr>
          <w:rFonts w:ascii="Open Sans" w:hAnsi="Open Sans" w:cs="Open Sans"/>
          <w:sz w:val="20"/>
        </w:rPr>
        <w:t>w którym roku został uruchomiony?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F47B5C" w:rsidRDefault="00F47B5C" w:rsidP="00F47B5C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994107">
        <w:rPr>
          <w:rFonts w:ascii="Open Sans" w:hAnsi="Open Sans" w:cs="Open Sans"/>
          <w:sz w:val="20"/>
        </w:rPr>
        <w:t>Jakie produkty są wytwarzane w Hucie Miedzi Głogów? Proszę wymienić 5 produktów.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Pr="00F47B5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132653" w:rsidRDefault="00132653" w:rsidP="00757BFE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994107">
        <w:rPr>
          <w:rFonts w:ascii="Open Sans" w:hAnsi="Open Sans" w:cs="Open Sans"/>
          <w:sz w:val="20"/>
        </w:rPr>
        <w:t>Jakie czynniki zdecydowały o wyborze lokalizacji położenia Huty Miedzi Głogów? Proszę wymienić minimum 5 czynników.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Pr="00994107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F96665" w:rsidRDefault="00F96665" w:rsidP="00F96665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994107">
        <w:rPr>
          <w:rFonts w:ascii="Open Sans" w:hAnsi="Open Sans" w:cs="Open Sans"/>
          <w:sz w:val="20"/>
        </w:rPr>
        <w:t>Jakie lokalizacje położenia Huty Miedzi Głogów brano jeszcze pod uwagę? Proszę wymienić dwie lokalizacje.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994107" w:rsidRDefault="00994107" w:rsidP="00F96665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Na czym polega proces wzbogacania rudy miedzi?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Pr="00994107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8C4620" w:rsidRDefault="00F23590" w:rsidP="00F23590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994107">
        <w:rPr>
          <w:rFonts w:ascii="Open Sans" w:hAnsi="Open Sans" w:cs="Open Sans"/>
          <w:sz w:val="20"/>
        </w:rPr>
        <w:lastRenderedPageBreak/>
        <w:t xml:space="preserve">Kto namalował i co przedstawia graffiti na hutniczej kadzi </w:t>
      </w:r>
      <w:r w:rsidR="006235BA" w:rsidRPr="00994107">
        <w:rPr>
          <w:rFonts w:ascii="Open Sans" w:hAnsi="Open Sans" w:cs="Open Sans"/>
          <w:sz w:val="20"/>
        </w:rPr>
        <w:t>n</w:t>
      </w:r>
      <w:r w:rsidRPr="00994107">
        <w:rPr>
          <w:rFonts w:ascii="Open Sans" w:hAnsi="Open Sans" w:cs="Open Sans"/>
          <w:sz w:val="20"/>
        </w:rPr>
        <w:t>a co dzień wykorzystywanej w procesach produkcyjnych Wydziału Pieca Zawiesinowego Huty Miedzi Głogów z okazji jubileuszu 60-lecia?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Pr="00994107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31AFE" w:rsidRDefault="00B31AFE" w:rsidP="00F23590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994107">
        <w:rPr>
          <w:rFonts w:ascii="Open Sans" w:hAnsi="Open Sans" w:cs="Open Sans"/>
          <w:sz w:val="20"/>
        </w:rPr>
        <w:t>W jakiej postaci produkowany jest selen techniczny w KGHM?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Pr="00994107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25482" w:rsidRDefault="00B25482" w:rsidP="00F23590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Na jakiej technologii została oparta produkcja w Hucie Miedzi Cedynia? Czego dotyczy ta technologia</w:t>
      </w:r>
      <w:r w:rsidR="001E64FD">
        <w:rPr>
          <w:rFonts w:ascii="Open Sans" w:hAnsi="Open Sans" w:cs="Open Sans"/>
          <w:sz w:val="20"/>
        </w:rPr>
        <w:t>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871E67" w:rsidRDefault="00871E67" w:rsidP="00871E67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Ile ton ł</w:t>
      </w:r>
      <w:r w:rsidRPr="00871E67">
        <w:rPr>
          <w:rFonts w:ascii="Open Sans" w:hAnsi="Open Sans" w:cs="Open Sans"/>
          <w:sz w:val="20"/>
        </w:rPr>
        <w:t>ącznie w 2019 roku</w:t>
      </w:r>
      <w:r>
        <w:rPr>
          <w:rFonts w:ascii="Open Sans" w:hAnsi="Open Sans" w:cs="Open Sans"/>
          <w:sz w:val="20"/>
        </w:rPr>
        <w:t xml:space="preserve"> wyniosła</w:t>
      </w:r>
      <w:r w:rsidRPr="00871E67">
        <w:rPr>
          <w:rFonts w:ascii="Open Sans" w:hAnsi="Open Sans" w:cs="Open Sans"/>
          <w:sz w:val="20"/>
        </w:rPr>
        <w:t xml:space="preserve"> masa przewozowa zrealizowana po sieci PKP PLK S.A.</w:t>
      </w:r>
      <w:r>
        <w:rPr>
          <w:rFonts w:ascii="Open Sans" w:hAnsi="Open Sans" w:cs="Open Sans"/>
          <w:sz w:val="20"/>
        </w:rPr>
        <w:t xml:space="preserve"> przez spółkę</w:t>
      </w:r>
      <w:r w:rsidRPr="00871E67">
        <w:rPr>
          <w:rFonts w:ascii="Open Sans" w:hAnsi="Open Sans" w:cs="Open Sans"/>
          <w:sz w:val="20"/>
        </w:rPr>
        <w:t xml:space="preserve"> Pol-Miedź Trans</w:t>
      </w:r>
      <w:r>
        <w:rPr>
          <w:rFonts w:ascii="Open Sans" w:hAnsi="Open Sans" w:cs="Open Sans"/>
          <w:sz w:val="20"/>
        </w:rPr>
        <w:t>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9C23DF" w:rsidRDefault="009C23DF" w:rsidP="00871E67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 znajduje się na terenie przyległym do Muzeum Miedzi w Legnicy i co jest elementem ekspozycji</w:t>
      </w:r>
      <w:r w:rsidR="001E64FD">
        <w:rPr>
          <w:rFonts w:ascii="Open Sans" w:hAnsi="Open Sans" w:cs="Open Sans"/>
          <w:sz w:val="20"/>
        </w:rPr>
        <w:t>?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Odpowiedź: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AC" w:rsidRDefault="00BB12AC" w:rsidP="00BB12AC">
      <w:pPr>
        <w:pStyle w:val="Akapitzlist"/>
        <w:rPr>
          <w:rFonts w:ascii="Open Sans" w:hAnsi="Open Sans" w:cs="Open Sans"/>
          <w:sz w:val="20"/>
        </w:rPr>
      </w:pPr>
    </w:p>
    <w:p w:rsidR="00DB7F99" w:rsidRPr="0072516F" w:rsidRDefault="00DB7F99" w:rsidP="0072516F">
      <w:pPr>
        <w:rPr>
          <w:rFonts w:ascii="Open Sans" w:hAnsi="Open Sans" w:cs="Open Sans"/>
          <w:sz w:val="20"/>
        </w:rPr>
      </w:pPr>
    </w:p>
    <w:sectPr w:rsidR="00DB7F99" w:rsidRPr="0072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E2" w:rsidRDefault="00C772E2" w:rsidP="005025BA">
      <w:pPr>
        <w:spacing w:after="0" w:line="240" w:lineRule="auto"/>
      </w:pPr>
      <w:r>
        <w:separator/>
      </w:r>
    </w:p>
  </w:endnote>
  <w:endnote w:type="continuationSeparator" w:id="0">
    <w:p w:rsidR="00C772E2" w:rsidRDefault="00C772E2" w:rsidP="0050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E2" w:rsidRDefault="00C772E2" w:rsidP="005025BA">
      <w:pPr>
        <w:spacing w:after="0" w:line="240" w:lineRule="auto"/>
      </w:pPr>
      <w:r>
        <w:separator/>
      </w:r>
    </w:p>
  </w:footnote>
  <w:footnote w:type="continuationSeparator" w:id="0">
    <w:p w:rsidR="00C772E2" w:rsidRDefault="00C772E2" w:rsidP="0050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619B"/>
    <w:multiLevelType w:val="hybridMultilevel"/>
    <w:tmpl w:val="E3BC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D6EA2"/>
    <w:multiLevelType w:val="hybridMultilevel"/>
    <w:tmpl w:val="E38E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86"/>
    <w:rsid w:val="00055B5F"/>
    <w:rsid w:val="000A0A7C"/>
    <w:rsid w:val="00131B4C"/>
    <w:rsid w:val="00132653"/>
    <w:rsid w:val="00151697"/>
    <w:rsid w:val="001D064D"/>
    <w:rsid w:val="001E64FD"/>
    <w:rsid w:val="00257C1C"/>
    <w:rsid w:val="002770E2"/>
    <w:rsid w:val="002919F4"/>
    <w:rsid w:val="00317636"/>
    <w:rsid w:val="003A6781"/>
    <w:rsid w:val="00403F04"/>
    <w:rsid w:val="00433377"/>
    <w:rsid w:val="00495F11"/>
    <w:rsid w:val="004D2CE4"/>
    <w:rsid w:val="004F23EF"/>
    <w:rsid w:val="005025BA"/>
    <w:rsid w:val="00573B8A"/>
    <w:rsid w:val="005C0410"/>
    <w:rsid w:val="005E20FE"/>
    <w:rsid w:val="006235BA"/>
    <w:rsid w:val="007029B9"/>
    <w:rsid w:val="0072516F"/>
    <w:rsid w:val="00730714"/>
    <w:rsid w:val="00757BFE"/>
    <w:rsid w:val="007B7FFC"/>
    <w:rsid w:val="007E2AD9"/>
    <w:rsid w:val="00860749"/>
    <w:rsid w:val="00866B2F"/>
    <w:rsid w:val="00871E67"/>
    <w:rsid w:val="00884E13"/>
    <w:rsid w:val="008A3E81"/>
    <w:rsid w:val="008C4620"/>
    <w:rsid w:val="008D228A"/>
    <w:rsid w:val="00903FD7"/>
    <w:rsid w:val="00994107"/>
    <w:rsid w:val="009B60F0"/>
    <w:rsid w:val="009C23DF"/>
    <w:rsid w:val="00A81C32"/>
    <w:rsid w:val="00AA05E4"/>
    <w:rsid w:val="00B25482"/>
    <w:rsid w:val="00B30903"/>
    <w:rsid w:val="00B31AFE"/>
    <w:rsid w:val="00B31E0C"/>
    <w:rsid w:val="00B50BDB"/>
    <w:rsid w:val="00BA2962"/>
    <w:rsid w:val="00BB12AC"/>
    <w:rsid w:val="00C54A90"/>
    <w:rsid w:val="00C772E2"/>
    <w:rsid w:val="00CE41E2"/>
    <w:rsid w:val="00D838B0"/>
    <w:rsid w:val="00DB7F99"/>
    <w:rsid w:val="00DD2186"/>
    <w:rsid w:val="00DE3EFB"/>
    <w:rsid w:val="00EC5FB8"/>
    <w:rsid w:val="00EF2D61"/>
    <w:rsid w:val="00F23590"/>
    <w:rsid w:val="00F47B5C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4BB4-CEA3-447F-A6E6-81DB0896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1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Dydak Natalia</dc:creator>
  <cp:keywords/>
  <dc:description/>
  <cp:lastModifiedBy>Dydak Natalia</cp:lastModifiedBy>
  <cp:revision>2</cp:revision>
  <dcterms:created xsi:type="dcterms:W3CDTF">2021-06-14T08:22:00Z</dcterms:created>
  <dcterms:modified xsi:type="dcterms:W3CDTF">2021-06-14T08:22:00Z</dcterms:modified>
</cp:coreProperties>
</file>